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A535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1A535E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A535E">
            <w:pPr>
              <w:spacing w:line="360" w:lineRule="auto"/>
            </w:pPr>
            <w:r w:rsidRPr="003B41E1">
              <w:t xml:space="preserve">Nº </w:t>
            </w:r>
            <w:r w:rsidR="001A535E">
              <w:t>6547/17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A535E">
            <w:pPr>
              <w:spacing w:line="360" w:lineRule="auto"/>
            </w:pPr>
            <w:r w:rsidRPr="003B41E1">
              <w:t xml:space="preserve">N° </w:t>
            </w:r>
            <w:r w:rsidR="001A535E">
              <w:t>304/2017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1A535E">
        <w:t>08</w:t>
      </w:r>
      <w:r w:rsidR="008F22D4">
        <w:t xml:space="preserve"> </w:t>
      </w:r>
      <w:r w:rsidRPr="00322761">
        <w:t xml:space="preserve">dias do mês de </w:t>
      </w:r>
      <w:r w:rsidR="001A535E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1A535E">
        <w:t>6547/17</w:t>
      </w:r>
      <w:r w:rsidRPr="00897ABE">
        <w:t xml:space="preserve"> da Secretaria</w:t>
      </w:r>
      <w:r w:rsidR="001A535E">
        <w:t xml:space="preserve"> de Planejamento e Gestão</w:t>
      </w:r>
      <w:r w:rsidR="000D27B4">
        <w:t xml:space="preserve"> </w:t>
      </w:r>
      <w:r w:rsidRPr="00897ABE">
        <w:t>Municipal, que trata da: “</w:t>
      </w:r>
      <w:r w:rsidR="001A535E">
        <w:t>Contratação de empresa para prestação de serviços de publicação de avisos de editais de licitação da Prefeitura Municipal de Bom Jardim e Fundo Municipal de Saúde, em jornal de grande circulação no Estado do Rio de Janeiro</w:t>
      </w:r>
      <w:r w:rsidR="00094297" w:rsidRPr="00A04E11">
        <w:t xml:space="preserve">”. </w:t>
      </w:r>
      <w:r w:rsidRPr="00A04E11">
        <w:t>A seguinte empresa</w:t>
      </w:r>
      <w:r w:rsidR="001A535E">
        <w:t xml:space="preserve"> reti</w:t>
      </w:r>
      <w:r w:rsidRPr="00A04E11">
        <w:t>r</w:t>
      </w:r>
      <w:r w:rsidR="001A535E">
        <w:t>ou</w:t>
      </w:r>
      <w:r w:rsidRPr="00A04E11">
        <w:t xml:space="preserve"> o Edital de Convocação, devidamente publicado na Edição nº 4</w:t>
      </w:r>
      <w:r w:rsidR="00A04E11" w:rsidRPr="00A04E11">
        <w:t>9</w:t>
      </w:r>
      <w:r w:rsidR="001A535E">
        <w:t>5</w:t>
      </w:r>
      <w:r w:rsidRPr="00A04E11">
        <w:t xml:space="preserve"> de </w:t>
      </w:r>
      <w:r w:rsidR="001A535E">
        <w:t>23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1A535E">
        <w:t>11</w:t>
      </w:r>
      <w:r w:rsidRPr="00A04E11">
        <w:t>, bem como no</w:t>
      </w:r>
      <w:r w:rsidR="00A04E11" w:rsidRPr="00A04E11">
        <w:t xml:space="preserve"> Jornal Extra do dia </w:t>
      </w:r>
      <w:r w:rsidR="001A535E">
        <w:t>22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2A6EB7">
        <w:t xml:space="preserve"> </w:t>
      </w:r>
      <w:r w:rsidR="001A535E">
        <w:rPr>
          <w:b/>
        </w:rPr>
        <w:t>EDITORA GLOBO S/A</w:t>
      </w:r>
      <w:r w:rsidR="00372774" w:rsidRPr="00A04E11">
        <w:rPr>
          <w:color w:val="000000"/>
        </w:rPr>
        <w:t> </w:t>
      </w:r>
      <w:r w:rsidR="00372774" w:rsidRPr="00A04E11">
        <w:t xml:space="preserve">– CNPJ </w:t>
      </w:r>
      <w:r w:rsidR="001A535E">
        <w:t>04.067.191/0001-60</w:t>
      </w:r>
      <w:r w:rsidR="00897ABE" w:rsidRPr="00A04E11">
        <w:t>.</w:t>
      </w:r>
      <w:r w:rsidR="00EB4C81" w:rsidRPr="00A04E11">
        <w:t xml:space="preserve"> </w:t>
      </w:r>
      <w:r w:rsidR="00BF1332">
        <w:t xml:space="preserve">Apenas a empresa </w:t>
      </w:r>
      <w:r w:rsidR="00BF1332">
        <w:rPr>
          <w:b/>
        </w:rPr>
        <w:t>AGÊNCIA O GLOBO SERVIÇOS DE IMPRENSA S/A</w:t>
      </w:r>
      <w:r w:rsidR="00681263" w:rsidRPr="00A04E11">
        <w:t xml:space="preserve"> </w:t>
      </w:r>
      <w:r w:rsidR="00622444" w:rsidRPr="00A04E11">
        <w:t>comparece</w:t>
      </w:r>
      <w:r w:rsidR="00BF1332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</w:t>
      </w:r>
      <w:r w:rsidR="00BF1332">
        <w:t>ou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F1332">
        <w:rPr>
          <w:b/>
        </w:rPr>
        <w:t>AGÊNCIA O GLOBO SERVIÇOS DE IMPRENSA S/A</w:t>
      </w:r>
      <w:r w:rsidR="00BF1332" w:rsidRPr="00A04E11">
        <w:t xml:space="preserve"> </w:t>
      </w:r>
      <w:r w:rsidR="00681263" w:rsidRPr="00322761">
        <w:t>representada por</w:t>
      </w:r>
      <w:r w:rsidR="00681263">
        <w:t xml:space="preserve"> </w:t>
      </w:r>
      <w:r w:rsidR="00BF1332">
        <w:rPr>
          <w:i/>
        </w:rPr>
        <w:t>Maria Lucia Rodrigues de Novaes Marques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286502">
        <w:t>A</w:t>
      </w:r>
      <w:r w:rsidR="000A1BA3" w:rsidRPr="00322761">
        <w:t xml:space="preserve"> </w:t>
      </w:r>
      <w:r w:rsidR="004A2BC0" w:rsidRPr="00322761">
        <w:t>empresa</w:t>
      </w:r>
      <w:r w:rsidR="00286502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286502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B22B68">
        <w:t>A</w:t>
      </w:r>
      <w:r w:rsidR="00730729" w:rsidRPr="00322761">
        <w:t xml:space="preserve"> proponente classificad</w:t>
      </w:r>
      <w:r w:rsidR="00B22B68">
        <w:t>a</w:t>
      </w:r>
      <w:r w:rsidR="00730729" w:rsidRPr="00322761">
        <w:t xml:space="preserve"> fo</w:t>
      </w:r>
      <w:r w:rsidR="00286502">
        <w:t>i</w:t>
      </w:r>
      <w:r w:rsidR="00730729" w:rsidRPr="00322761">
        <w:t xml:space="preserve"> convocad</w:t>
      </w:r>
      <w:r w:rsidR="00B22B68">
        <w:t>a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1A535E">
        <w:t>unitário</w:t>
      </w:r>
      <w:r w:rsidR="00A56425" w:rsidRPr="00322761">
        <w:t xml:space="preserve"> inicia</w:t>
      </w:r>
      <w:r w:rsidR="00897ABE">
        <w:t>l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</w:t>
      </w:r>
      <w:r w:rsidR="00730729" w:rsidRPr="00322761">
        <w:lastRenderedPageBreak/>
        <w:t>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286502">
        <w:t>l</w:t>
      </w:r>
      <w:r w:rsidR="00730729" w:rsidRPr="00322761">
        <w:t xml:space="preserve"> ao estimado no comércio local. Em seguida, considerando o critério de menor preço </w:t>
      </w:r>
      <w:r w:rsidR="001A535E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286502">
        <w:rPr>
          <w:b/>
        </w:rPr>
        <w:t>AGÊNCIA O GLOBO SERVIÇOS DE IMPRENSA S/A</w:t>
      </w:r>
      <w:r w:rsidR="004E7B2D" w:rsidRPr="00322761">
        <w:t xml:space="preserve"> ofertou o menor lance para </w:t>
      </w:r>
      <w:r w:rsidR="00286502">
        <w:t>executar o</w:t>
      </w:r>
      <w:r w:rsidR="00123F3B">
        <w:t>s</w:t>
      </w:r>
      <w:r w:rsidR="00286502">
        <w:t xml:space="preserve"> serviço</w:t>
      </w:r>
      <w:r w:rsidR="00123F3B">
        <w:t>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>sendo o valor</w:t>
      </w:r>
      <w:r w:rsidR="00B22B68">
        <w:t xml:space="preserve"> de cada de publicação de </w:t>
      </w:r>
      <w:r w:rsidR="00B22B68">
        <w:rPr>
          <w:b/>
          <w:i/>
        </w:rPr>
        <w:t>R$ 490,00 (quatrocentos e noventa reais),</w:t>
      </w:r>
      <w:r w:rsidR="00781875" w:rsidRPr="00322761">
        <w:t xml:space="preserve"> </w:t>
      </w:r>
      <w:r w:rsidR="00276BCE" w:rsidRPr="00322761">
        <w:t>total</w:t>
      </w:r>
      <w:r w:rsidR="00B22B68">
        <w:t>izando para 120 (cento e vinte) publicações o valor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286502">
        <w:rPr>
          <w:b/>
          <w:i/>
        </w:rPr>
        <w:t>58.800,00</w:t>
      </w:r>
      <w:r w:rsidR="00781875" w:rsidRPr="00322761">
        <w:rPr>
          <w:b/>
          <w:i/>
        </w:rPr>
        <w:t xml:space="preserve"> (</w:t>
      </w:r>
      <w:r w:rsidR="00286502">
        <w:rPr>
          <w:b/>
          <w:i/>
        </w:rPr>
        <w:t>cinquenta e oito mil e oitocentos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286502">
        <w:t>10</w:t>
      </w:r>
      <w:r w:rsidR="00241D31" w:rsidRPr="00322761">
        <w:t>h</w:t>
      </w:r>
      <w:r w:rsidR="00286502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48" w:rsidRDefault="00DD1E48">
      <w:r>
        <w:separator/>
      </w:r>
    </w:p>
  </w:endnote>
  <w:endnote w:type="continuationSeparator" w:id="1">
    <w:p w:rsidR="00DD1E48" w:rsidRDefault="00DD1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48" w:rsidRDefault="00DD1E48">
      <w:r>
        <w:separator/>
      </w:r>
    </w:p>
  </w:footnote>
  <w:footnote w:type="continuationSeparator" w:id="1">
    <w:p w:rsidR="00DD1E48" w:rsidRDefault="00DD1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04F7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3F3B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535E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502"/>
    <w:rsid w:val="00286EA5"/>
    <w:rsid w:val="00287D93"/>
    <w:rsid w:val="00290796"/>
    <w:rsid w:val="00291F8B"/>
    <w:rsid w:val="0029631F"/>
    <w:rsid w:val="002A0108"/>
    <w:rsid w:val="002A0603"/>
    <w:rsid w:val="002A6EB7"/>
    <w:rsid w:val="002B02C5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774"/>
    <w:rsid w:val="0037296F"/>
    <w:rsid w:val="00372BAB"/>
    <w:rsid w:val="00372DBC"/>
    <w:rsid w:val="00373A9A"/>
    <w:rsid w:val="00373DE4"/>
    <w:rsid w:val="00376E2E"/>
    <w:rsid w:val="00377886"/>
    <w:rsid w:val="0038204C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B7E6C"/>
    <w:rsid w:val="003C0130"/>
    <w:rsid w:val="003C0E8F"/>
    <w:rsid w:val="003D039E"/>
    <w:rsid w:val="003D4721"/>
    <w:rsid w:val="003E5A22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5154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2C5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2B68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332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1E48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2018-06-08T13:15:00Z</cp:lastPrinted>
  <dcterms:created xsi:type="dcterms:W3CDTF">2018-06-08T13:07:00Z</dcterms:created>
  <dcterms:modified xsi:type="dcterms:W3CDTF">2018-06-08T13:16:00Z</dcterms:modified>
</cp:coreProperties>
</file>